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0A7" w:rsidRDefault="0086229A" w:rsidP="006930A7">
      <w:pPr>
        <w:ind w:firstLine="0"/>
      </w:pPr>
      <w:r>
        <w:t>СОДЕРЖАНИЕ КЕЙСА:</w:t>
      </w:r>
    </w:p>
    <w:p w:rsidR="006930A7" w:rsidRDefault="006930A7" w:rsidP="006930A7">
      <w:pPr>
        <w:ind w:firstLine="0"/>
        <w:rPr>
          <w:sz w:val="28"/>
          <w:szCs w:val="28"/>
        </w:rPr>
      </w:pPr>
      <w:r w:rsidRPr="006930A7">
        <w:rPr>
          <w:sz w:val="28"/>
          <w:szCs w:val="28"/>
        </w:rPr>
        <w:t xml:space="preserve">1.  </w:t>
      </w:r>
      <w:hyperlink r:id="rId7" w:history="1">
        <w:r w:rsidRPr="006930A7">
          <w:rPr>
            <w:rStyle w:val="a9"/>
            <w:sz w:val="28"/>
            <w:szCs w:val="28"/>
          </w:rPr>
          <w:t>http://www.stroypraym.ru/2011-07-04-13-26-35/otdelochnye-raboty/21-oboi.html</w:t>
        </w:r>
      </w:hyperlink>
      <w:r w:rsidRPr="006930A7">
        <w:rPr>
          <w:sz w:val="28"/>
          <w:szCs w:val="28"/>
        </w:rPr>
        <w:t xml:space="preserve">   Статья «Как выбрать обои», сайт «Технологии строительства»</w:t>
      </w:r>
    </w:p>
    <w:p w:rsidR="009757F6" w:rsidRPr="009757F6" w:rsidRDefault="009757F6" w:rsidP="009757F6">
      <w:pPr>
        <w:ind w:firstLine="0"/>
        <w:rPr>
          <w:sz w:val="28"/>
          <w:szCs w:val="28"/>
        </w:rPr>
      </w:pPr>
      <w:r>
        <w:rPr>
          <w:sz w:val="28"/>
          <w:szCs w:val="28"/>
        </w:rPr>
        <w:t>2.</w:t>
      </w:r>
      <w:r w:rsidRPr="009757F6">
        <w:t xml:space="preserve"> </w:t>
      </w:r>
      <w:hyperlink r:id="rId8" w:history="1">
        <w:r w:rsidRPr="009757F6">
          <w:rPr>
            <w:rStyle w:val="a9"/>
            <w:sz w:val="28"/>
            <w:szCs w:val="28"/>
          </w:rPr>
          <w:t>http://www.idh.ru/jornal/materials_for_floor_and_wall/article898.html</w:t>
        </w:r>
      </w:hyperlink>
      <w:r w:rsidRPr="009757F6">
        <w:t xml:space="preserve"> </w:t>
      </w:r>
      <w:r>
        <w:rPr>
          <w:sz w:val="28"/>
          <w:szCs w:val="28"/>
        </w:rPr>
        <w:t>С</w:t>
      </w:r>
      <w:r w:rsidRPr="009757F6">
        <w:rPr>
          <w:sz w:val="28"/>
          <w:szCs w:val="28"/>
        </w:rPr>
        <w:t>татья «Как выбрать обои? Даем полезные советы»</w:t>
      </w:r>
      <w:r>
        <w:rPr>
          <w:sz w:val="28"/>
          <w:szCs w:val="28"/>
        </w:rPr>
        <w:t xml:space="preserve">, </w:t>
      </w:r>
      <w:r w:rsidRPr="009757F6">
        <w:rPr>
          <w:sz w:val="28"/>
          <w:szCs w:val="28"/>
        </w:rPr>
        <w:t xml:space="preserve">сайт </w:t>
      </w:r>
      <w:r>
        <w:rPr>
          <w:sz w:val="28"/>
          <w:szCs w:val="28"/>
        </w:rPr>
        <w:t>«И</w:t>
      </w:r>
      <w:r w:rsidRPr="009757F6">
        <w:rPr>
          <w:sz w:val="28"/>
          <w:szCs w:val="28"/>
        </w:rPr>
        <w:t>нтерьер, дизайн архитектура</w:t>
      </w:r>
      <w:r>
        <w:rPr>
          <w:sz w:val="28"/>
          <w:szCs w:val="28"/>
        </w:rPr>
        <w:t>»</w:t>
      </w:r>
    </w:p>
    <w:p w:rsidR="001515B9" w:rsidRPr="009757F6" w:rsidRDefault="009757F6" w:rsidP="0043683B">
      <w:pPr>
        <w:ind w:firstLine="0"/>
      </w:pPr>
      <w:r w:rsidRPr="009757F6">
        <w:rPr>
          <w:sz w:val="28"/>
          <w:szCs w:val="28"/>
        </w:rPr>
        <w:t>3</w:t>
      </w:r>
      <w:r>
        <w:rPr>
          <w:sz w:val="28"/>
          <w:szCs w:val="28"/>
        </w:rPr>
        <w:t>.</w:t>
      </w:r>
      <w:r w:rsidR="006930A7">
        <w:rPr>
          <w:sz w:val="28"/>
          <w:szCs w:val="28"/>
        </w:rPr>
        <w:t xml:space="preserve"> </w:t>
      </w:r>
      <w:proofErr w:type="spellStart"/>
      <w:r w:rsidR="00F83430" w:rsidRPr="00F83430">
        <w:rPr>
          <w:sz w:val="28"/>
          <w:szCs w:val="28"/>
        </w:rPr>
        <w:t>Атанасян</w:t>
      </w:r>
      <w:proofErr w:type="spellEnd"/>
      <w:r w:rsidR="00F83430" w:rsidRPr="00F83430">
        <w:rPr>
          <w:sz w:val="28"/>
          <w:szCs w:val="28"/>
        </w:rPr>
        <w:t xml:space="preserve"> Л.С. и др. Геометрия. 7—9 классы : учеб</w:t>
      </w:r>
      <w:proofErr w:type="gramStart"/>
      <w:r w:rsidR="00F83430" w:rsidRPr="00F83430">
        <w:rPr>
          <w:sz w:val="28"/>
          <w:szCs w:val="28"/>
        </w:rPr>
        <w:t>.</w:t>
      </w:r>
      <w:proofErr w:type="gramEnd"/>
      <w:r w:rsidR="00F83430" w:rsidRPr="00F83430">
        <w:rPr>
          <w:sz w:val="28"/>
          <w:szCs w:val="28"/>
        </w:rPr>
        <w:t xml:space="preserve"> </w:t>
      </w:r>
      <w:proofErr w:type="gramStart"/>
      <w:r w:rsidR="00F83430" w:rsidRPr="00F83430">
        <w:rPr>
          <w:sz w:val="28"/>
          <w:szCs w:val="28"/>
        </w:rPr>
        <w:t>д</w:t>
      </w:r>
      <w:proofErr w:type="gramEnd"/>
      <w:r w:rsidR="00F83430" w:rsidRPr="00F83430">
        <w:rPr>
          <w:sz w:val="28"/>
          <w:szCs w:val="28"/>
        </w:rPr>
        <w:t xml:space="preserve">ля </w:t>
      </w:r>
      <w:proofErr w:type="spellStart"/>
      <w:r w:rsidR="00F83430" w:rsidRPr="00F83430">
        <w:rPr>
          <w:sz w:val="28"/>
          <w:szCs w:val="28"/>
        </w:rPr>
        <w:t>общеобразоват</w:t>
      </w:r>
      <w:proofErr w:type="spellEnd"/>
      <w:r w:rsidR="00F83430" w:rsidRPr="00F83430">
        <w:rPr>
          <w:sz w:val="28"/>
          <w:szCs w:val="28"/>
        </w:rPr>
        <w:t>. учреждений  — М. : Просвещение, 2010.— 384 с. : ил.— ISBN 978-5-09-023915-8.</w:t>
      </w:r>
      <w:r w:rsidR="00F83430">
        <w:rPr>
          <w:sz w:val="28"/>
          <w:szCs w:val="28"/>
        </w:rPr>
        <w:t xml:space="preserve">    </w:t>
      </w:r>
      <w:r w:rsidR="00F83430" w:rsidRPr="00F83430">
        <w:rPr>
          <w:sz w:val="28"/>
          <w:szCs w:val="28"/>
        </w:rPr>
        <w:t>Глава VI</w:t>
      </w:r>
      <w:r w:rsidR="00F83430">
        <w:rPr>
          <w:sz w:val="28"/>
          <w:szCs w:val="28"/>
        </w:rPr>
        <w:t xml:space="preserve"> «</w:t>
      </w:r>
      <w:r w:rsidR="00F83430" w:rsidRPr="00F83430">
        <w:rPr>
          <w:sz w:val="28"/>
          <w:szCs w:val="28"/>
        </w:rPr>
        <w:t>Площадь</w:t>
      </w:r>
      <w:r w:rsidR="00F83430">
        <w:rPr>
          <w:sz w:val="28"/>
          <w:szCs w:val="28"/>
        </w:rPr>
        <w:t xml:space="preserve">», </w:t>
      </w:r>
      <w:r w:rsidR="00F83430" w:rsidRPr="00F83430">
        <w:rPr>
          <w:sz w:val="28"/>
          <w:szCs w:val="28"/>
        </w:rPr>
        <w:t>§ 1. Площадь многоугольника</w:t>
      </w:r>
      <w:r w:rsidR="00362441">
        <w:rPr>
          <w:sz w:val="28"/>
          <w:szCs w:val="28"/>
        </w:rPr>
        <w:t>, пункты 48, 49, 50, стр. 117-123</w:t>
      </w:r>
    </w:p>
    <w:p w:rsidR="002C7DFD" w:rsidRPr="006930A7" w:rsidRDefault="009757F6" w:rsidP="00362441">
      <w:pPr>
        <w:ind w:firstLine="0"/>
        <w:rPr>
          <w:sz w:val="28"/>
          <w:szCs w:val="28"/>
        </w:rPr>
      </w:pPr>
      <w:r>
        <w:rPr>
          <w:sz w:val="28"/>
          <w:szCs w:val="28"/>
        </w:rPr>
        <w:t>4</w:t>
      </w:r>
      <w:r w:rsidR="00362441">
        <w:rPr>
          <w:sz w:val="28"/>
          <w:szCs w:val="28"/>
        </w:rPr>
        <w:t xml:space="preserve">.  </w:t>
      </w:r>
      <w:r w:rsidR="00197B7B" w:rsidRPr="006930A7">
        <w:rPr>
          <w:sz w:val="28"/>
          <w:szCs w:val="28"/>
        </w:rPr>
        <w:t>План-схема  трехкомнатной квартиры</w:t>
      </w:r>
    </w:p>
    <w:p w:rsidR="00197B7B" w:rsidRDefault="00197B7B" w:rsidP="00D0083D">
      <w:pPr>
        <w:ind w:firstLine="0"/>
      </w:pPr>
    </w:p>
    <w:p w:rsidR="00535C90" w:rsidRDefault="00535C90"/>
    <w:p w:rsidR="00535C90" w:rsidRDefault="00962CDF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91.95pt;margin-top:208.8pt;width:34.5pt;height:21.75pt;z-index:251678720" strokecolor="white [3212]">
            <v:textbox>
              <w:txbxContent>
                <w:p w:rsidR="00C54DF7" w:rsidRDefault="00C54DF7" w:rsidP="00C54DF7">
                  <w:pPr>
                    <w:ind w:firstLine="0"/>
                  </w:pPr>
                  <w:r>
                    <w:t>4м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0" type="#_x0000_t202" style="position:absolute;left:0;text-align:left;margin-left:310.2pt;margin-top:169.05pt;width:168pt;height:30pt;z-index:251694080">
            <v:textbox>
              <w:txbxContent>
                <w:p w:rsidR="00535C90" w:rsidRPr="00F13EE0" w:rsidRDefault="00535C90" w:rsidP="00535C90">
                  <w:pPr>
                    <w:ind w:firstLine="0"/>
                    <w:rPr>
                      <w:sz w:val="28"/>
                      <w:szCs w:val="28"/>
                    </w:rPr>
                  </w:pPr>
                  <w:r w:rsidRPr="00F13EE0">
                    <w:rPr>
                      <w:sz w:val="28"/>
                      <w:szCs w:val="28"/>
                    </w:rPr>
                    <w:t>Высота потолков – 2,5 м</w:t>
                  </w:r>
                </w:p>
                <w:p w:rsidR="00535C90" w:rsidRDefault="00535C90"/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390.45pt;margin-top:82.8pt;width:0;height:21pt;z-index:251666432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5" type="#_x0000_t32" style="position:absolute;left:0;text-align:left;margin-left:390.45pt;margin-top:18.3pt;width:0;height:47.25pt;flip:y;z-index:25166745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56" type="#_x0000_t202" style="position:absolute;left:0;text-align:left;margin-left:151.2pt;margin-top:133.05pt;width:44.25pt;height:21.75pt;z-index:251692032" strokecolor="white [3212]">
            <v:textbox>
              <w:txbxContent>
                <w:p w:rsidR="00654088" w:rsidRDefault="00654088" w:rsidP="00654088">
                  <w:pPr>
                    <w:ind w:firstLine="0"/>
                  </w:pPr>
                  <w:r>
                    <w:t>2,5м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3" type="#_x0000_t202" style="position:absolute;left:0;text-align:left;margin-left:370.95pt;margin-top:61.8pt;width:35.25pt;height:21pt;z-index:251665408" strokecolor="white [3212]">
            <v:textbox>
              <w:txbxContent>
                <w:p w:rsidR="00BC0333" w:rsidRDefault="00BC0333" w:rsidP="00BC0333">
                  <w:pPr>
                    <w:ind w:firstLine="0"/>
                  </w:pPr>
                  <w:r>
                    <w:t>3м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8" type="#_x0000_t32" style="position:absolute;left:0;text-align:left;margin-left:178.95pt;margin-top:151.05pt;width:0;height:25.5pt;z-index:25169100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57" type="#_x0000_t32" style="position:absolute;left:0;text-align:left;margin-left:178.95pt;margin-top:115.05pt;width:0;height:24pt;flip:y;z-index:25168998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55" type="#_x0000_t202" style="position:absolute;left:0;text-align:left;margin-left:144.45pt;margin-top:141.3pt;width:18.75pt;height:18pt;z-index:251687936" strokecolor="white [3212]">
            <v:textbox>
              <w:txbxContent>
                <w:p w:rsidR="00345DE8" w:rsidRDefault="00345DE8"/>
              </w:txbxContent>
            </v:textbox>
          </v:shape>
        </w:pict>
      </w:r>
      <w:r>
        <w:rPr>
          <w:noProof/>
          <w:lang w:eastAsia="ru-RU"/>
        </w:rPr>
        <w:pict>
          <v:shape id="_x0000_s1028" type="#_x0000_t202" style="position:absolute;left:0;text-align:left;margin-left:90.45pt;margin-top:139.05pt;width:51pt;height:20.25pt;z-index:251684864">
            <v:textbox>
              <w:txbxContent>
                <w:p w:rsidR="002C7DFD" w:rsidRDefault="002C7DFD" w:rsidP="002C7DFD">
                  <w:pPr>
                    <w:ind w:firstLine="0"/>
                  </w:pPr>
                  <w:r>
                    <w:t>кухня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4" type="#_x0000_t32" style="position:absolute;left:0;text-align:left;margin-left:91.95pt;margin-top:167.55pt;width:43.5pt;height:0;flip:x;z-index:251686912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53" type="#_x0000_t32" style="position:absolute;left:0;text-align:left;margin-left:163.2pt;margin-top:167.55pt;width:32.25pt;height:0;z-index:25168588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52" type="#_x0000_t202" style="position:absolute;left:0;text-align:left;margin-left:130.95pt;margin-top:154.8pt;width:41.25pt;height:21.75pt;z-index:251683840" strokecolor="white [3212]">
            <v:textbox>
              <w:txbxContent>
                <w:p w:rsidR="00345DE8" w:rsidRDefault="00345DE8" w:rsidP="00345DE8">
                  <w:pPr>
                    <w:ind w:firstLine="0"/>
                  </w:pPr>
                  <w:r>
                    <w:t>3,5м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8" type="#_x0000_t32" style="position:absolute;left:0;text-align:left;margin-left:98.7pt;margin-top:231.3pt;width:.75pt;height:68.25pt;z-index:25168076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51" type="#_x0000_t202" style="position:absolute;left:0;text-align:left;margin-left:14.7pt;margin-top:199.05pt;width:57.75pt;height:22.5pt;z-index:251682816">
            <v:textbox style="mso-next-textbox:#_x0000_s1051">
              <w:txbxContent>
                <w:p w:rsidR="00664D6C" w:rsidRDefault="00664D6C" w:rsidP="00664D6C">
                  <w:pPr>
                    <w:ind w:firstLine="0"/>
                  </w:pPr>
                  <w:r>
                    <w:t>балкон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9" type="#_x0000_t202" style="position:absolute;left:0;text-align:left;margin-left:425.7pt;margin-top:65.55pt;width:60.75pt;height:22.5pt;z-index:251681792">
            <v:textbox style="mso-next-textbox:#_x0000_s1049">
              <w:txbxContent>
                <w:p w:rsidR="00C54DF7" w:rsidRDefault="00C54DF7" w:rsidP="00C54DF7">
                  <w:pPr>
                    <w:ind w:firstLine="0"/>
                  </w:pPr>
                  <w:r>
                    <w:t>лоджия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7" type="#_x0000_t32" style="position:absolute;left:0;text-align:left;margin-left:98.7pt;margin-top:185.55pt;width:.75pt;height:29.25pt;flip:y;z-index:25167974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5" type="#_x0000_t32" style="position:absolute;left:0;text-align:left;margin-left:88.2pt;margin-top:290.55pt;width:59.25pt;height:0;flip:x;z-index:25167769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4" type="#_x0000_t32" style="position:absolute;left:0;text-align:left;margin-left:163.2pt;margin-top:290.55pt;width:48.75pt;height:0;z-index:251676672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3" type="#_x0000_t202" style="position:absolute;left:0;text-align:left;margin-left:141.45pt;margin-top:277.8pt;width:30.75pt;height:21.75pt;z-index:251675648" strokecolor="white [3212]">
            <v:textbox>
              <w:txbxContent>
                <w:p w:rsidR="00C54DF7" w:rsidRDefault="00C54DF7" w:rsidP="00C54DF7">
                  <w:pPr>
                    <w:ind w:firstLine="0"/>
                  </w:pPr>
                  <w:r>
                    <w:t>4м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2" type="#_x0000_t32" style="position:absolute;left:0;text-align:left;margin-left:103.2pt;margin-top:70.8pt;width:0;height:33pt;z-index:25167462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1" type="#_x0000_t32" style="position:absolute;left:0;text-align:left;margin-left:103.2pt;margin-top:18.3pt;width:0;height:43.5pt;flip:y;z-index:25167360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0" type="#_x0000_t32" style="position:absolute;left:0;text-align:left;margin-left:88.2pt;margin-top:25.05pt;width:35.25pt;height:0;flip:x;z-index:25167257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8" type="#_x0000_t32" style="position:absolute;left:0;text-align:left;margin-left:141.45pt;margin-top:25.05pt;width:37.5pt;height:0;z-index:251671552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7" type="#_x0000_t202" style="position:absolute;left:0;text-align:left;margin-left:88.2pt;margin-top:52.8pt;width:35.25pt;height:21pt;z-index:251669504" strokecolor="white [3212]">
            <v:textbox>
              <w:txbxContent>
                <w:p w:rsidR="00BC0333" w:rsidRDefault="00BC0333" w:rsidP="00BC0333">
                  <w:pPr>
                    <w:ind w:firstLine="0"/>
                  </w:pPr>
                  <w:r>
                    <w:t>3м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6" type="#_x0000_t202" style="position:absolute;left:0;text-align:left;margin-left:118.2pt;margin-top:14.55pt;width:35.25pt;height:21pt;z-index:251668480" strokecolor="white [3212]">
            <v:textbox>
              <w:txbxContent>
                <w:p w:rsidR="00BC0333" w:rsidRDefault="00BC0333" w:rsidP="00BC0333">
                  <w:pPr>
                    <w:ind w:firstLine="0"/>
                  </w:pPr>
                  <w:r>
                    <w:t>3м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2" type="#_x0000_t32" style="position:absolute;left:0;text-align:left;margin-left:277.2pt;margin-top:25.05pt;width:64.5pt;height:0;flip:x;z-index:25166438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26" type="#_x0000_t202" style="position:absolute;left:0;text-align:left;margin-left:298.95pt;margin-top:51.3pt;width:1in;height:19.5pt;z-index:251693056">
            <v:textbox>
              <w:txbxContent>
                <w:p w:rsidR="002C7DFD" w:rsidRDefault="002C7DFD" w:rsidP="002C7DFD">
                  <w:pPr>
                    <w:ind w:firstLine="0"/>
                  </w:pPr>
                  <w:r>
                    <w:t>спальная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0" type="#_x0000_t202" style="position:absolute;left:0;text-align:left;margin-left:337.95pt;margin-top:14.55pt;width:33pt;height:18.75pt;z-index:251662336" strokecolor="white [3212]">
            <v:textbox>
              <w:txbxContent>
                <w:p w:rsidR="002C7DFD" w:rsidRDefault="002C7DFD" w:rsidP="002C7DFD">
                  <w:pPr>
                    <w:ind w:firstLine="0"/>
                  </w:pPr>
                  <w:r>
                    <w:t>4м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1" type="#_x0000_t32" style="position:absolute;left:0;text-align:left;margin-left:362.7pt;margin-top:25.05pt;width:50.25pt;height:0;z-index:25166336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29" type="#_x0000_t202" style="position:absolute;left:0;text-align:left;margin-left:123.45pt;margin-top:230.55pt;width:1in;height:22.5pt;z-index:251698176">
            <v:textbox>
              <w:txbxContent>
                <w:p w:rsidR="002C7DFD" w:rsidRDefault="002C7DFD" w:rsidP="002C7DFD">
                  <w:pPr>
                    <w:ind w:firstLine="0"/>
                  </w:pPr>
                  <w:r>
                    <w:t>гостиная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7" type="#_x0000_t202" style="position:absolute;left:0;text-align:left;margin-left:113.7pt;margin-top:51.3pt;width:58.5pt;height:21.75pt;z-index:251670528">
            <v:textbox>
              <w:txbxContent>
                <w:p w:rsidR="002C7DFD" w:rsidRDefault="002C7DFD" w:rsidP="002C7DFD">
                  <w:pPr>
                    <w:ind w:firstLine="0"/>
                  </w:pPr>
                  <w:r>
                    <w:t>детская</w:t>
                  </w:r>
                </w:p>
              </w:txbxContent>
            </v:textbox>
          </v:shape>
        </w:pict>
      </w:r>
      <w:r w:rsidR="002C7DFD">
        <w:rPr>
          <w:noProof/>
          <w:lang w:eastAsia="ru-RU"/>
        </w:rPr>
        <w:drawing>
          <wp:inline distT="0" distB="0" distL="0" distR="0">
            <wp:extent cx="5695950" cy="40005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C90" w:rsidRDefault="00535C90" w:rsidP="00535C90">
      <w:pPr>
        <w:tabs>
          <w:tab w:val="left" w:pos="1875"/>
        </w:tabs>
      </w:pPr>
    </w:p>
    <w:p w:rsidR="00D0083D" w:rsidRDefault="00D0083D" w:rsidP="00D0083D">
      <w:pPr>
        <w:tabs>
          <w:tab w:val="left" w:pos="1875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F13EE0">
        <w:rPr>
          <w:sz w:val="28"/>
          <w:szCs w:val="28"/>
        </w:rPr>
        <w:t xml:space="preserve">        </w:t>
      </w:r>
      <w:r w:rsidR="007E11D2">
        <w:rPr>
          <w:sz w:val="28"/>
          <w:szCs w:val="28"/>
        </w:rPr>
        <w:t>Ок</w:t>
      </w:r>
      <w:r w:rsidRPr="00D0083D">
        <w:rPr>
          <w:sz w:val="28"/>
          <w:szCs w:val="28"/>
        </w:rPr>
        <w:t>н</w:t>
      </w:r>
      <w:r w:rsidR="007E11D2">
        <w:rPr>
          <w:sz w:val="28"/>
          <w:szCs w:val="28"/>
        </w:rPr>
        <w:t xml:space="preserve">а         </w:t>
      </w:r>
      <w:r w:rsidRPr="00D0083D">
        <w:rPr>
          <w:sz w:val="28"/>
          <w:szCs w:val="28"/>
        </w:rPr>
        <w:t xml:space="preserve"> </w:t>
      </w:r>
      <w:r w:rsidR="00F13EE0">
        <w:rPr>
          <w:sz w:val="28"/>
          <w:szCs w:val="28"/>
        </w:rPr>
        <w:t xml:space="preserve">          </w:t>
      </w:r>
      <w:r w:rsidR="007E11D2">
        <w:rPr>
          <w:sz w:val="28"/>
          <w:szCs w:val="28"/>
        </w:rPr>
        <w:t xml:space="preserve"> Балконные</w:t>
      </w:r>
      <w:r w:rsidRPr="00D0083D">
        <w:rPr>
          <w:sz w:val="28"/>
          <w:szCs w:val="28"/>
        </w:rPr>
        <w:t xml:space="preserve"> дв</w:t>
      </w:r>
      <w:r w:rsidR="007E11D2">
        <w:rPr>
          <w:sz w:val="28"/>
          <w:szCs w:val="28"/>
        </w:rPr>
        <w:t>ери</w:t>
      </w:r>
      <w:r w:rsidR="00F13EE0">
        <w:rPr>
          <w:sz w:val="28"/>
          <w:szCs w:val="28"/>
        </w:rPr>
        <w:t xml:space="preserve">                        </w:t>
      </w:r>
      <w:r w:rsidR="007E11D2">
        <w:rPr>
          <w:sz w:val="28"/>
          <w:szCs w:val="28"/>
        </w:rPr>
        <w:t xml:space="preserve"> Межкомнатные двери</w:t>
      </w:r>
    </w:p>
    <w:p w:rsidR="007E11D2" w:rsidRPr="00D0083D" w:rsidRDefault="00F13EE0" w:rsidP="00D0083D">
      <w:pPr>
        <w:tabs>
          <w:tab w:val="left" w:pos="1875"/>
        </w:tabs>
        <w:ind w:firstLine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4501515</wp:posOffset>
            </wp:positionH>
            <wp:positionV relativeFrom="paragraph">
              <wp:posOffset>101600</wp:posOffset>
            </wp:positionV>
            <wp:extent cx="962025" cy="1733550"/>
            <wp:effectExtent l="19050" t="0" r="9525" b="0"/>
            <wp:wrapTight wrapText="bothSides">
              <wp:wrapPolygon edited="0">
                <wp:start x="-428" y="0"/>
                <wp:lineTo x="-428" y="21363"/>
                <wp:lineTo x="21814" y="21363"/>
                <wp:lineTo x="21814" y="0"/>
                <wp:lineTo x="-428" y="0"/>
              </wp:wrapPolygon>
            </wp:wrapTight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2110740</wp:posOffset>
            </wp:positionH>
            <wp:positionV relativeFrom="paragraph">
              <wp:posOffset>15875</wp:posOffset>
            </wp:positionV>
            <wp:extent cx="733425" cy="1733550"/>
            <wp:effectExtent l="19050" t="0" r="9525" b="0"/>
            <wp:wrapTight wrapText="bothSides">
              <wp:wrapPolygon edited="0">
                <wp:start x="-561" y="0"/>
                <wp:lineTo x="-561" y="21363"/>
                <wp:lineTo x="21881" y="21363"/>
                <wp:lineTo x="21881" y="0"/>
                <wp:lineTo x="-561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11D2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196850</wp:posOffset>
            </wp:positionV>
            <wp:extent cx="819150" cy="843915"/>
            <wp:effectExtent l="19050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4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5C90" w:rsidRDefault="00535C90" w:rsidP="00535C90">
      <w:pPr>
        <w:tabs>
          <w:tab w:val="left" w:pos="1875"/>
        </w:tabs>
      </w:pPr>
    </w:p>
    <w:p w:rsidR="00535C90" w:rsidRDefault="00535C90" w:rsidP="00535C90">
      <w:pPr>
        <w:tabs>
          <w:tab w:val="left" w:pos="1875"/>
        </w:tabs>
      </w:pPr>
    </w:p>
    <w:p w:rsidR="00F13EE0" w:rsidRDefault="00535C90" w:rsidP="00D0083D">
      <w:pPr>
        <w:tabs>
          <w:tab w:val="left" w:pos="1875"/>
        </w:tabs>
        <w:ind w:firstLine="0"/>
      </w:pPr>
      <w:r>
        <w:t xml:space="preserve"> </w:t>
      </w:r>
      <w:r w:rsidR="00D0083D">
        <w:t xml:space="preserve">                                                                                      </w:t>
      </w:r>
    </w:p>
    <w:p w:rsidR="00F13EE0" w:rsidRDefault="00F13EE0" w:rsidP="00D0083D">
      <w:pPr>
        <w:tabs>
          <w:tab w:val="left" w:pos="1875"/>
        </w:tabs>
        <w:ind w:firstLine="0"/>
      </w:pPr>
    </w:p>
    <w:p w:rsidR="00F13EE0" w:rsidRDefault="00F13EE0" w:rsidP="00D0083D">
      <w:pPr>
        <w:tabs>
          <w:tab w:val="left" w:pos="1875"/>
        </w:tabs>
        <w:ind w:firstLine="0"/>
      </w:pPr>
    </w:p>
    <w:p w:rsidR="00F13EE0" w:rsidRDefault="00F13EE0" w:rsidP="00D0083D">
      <w:pPr>
        <w:tabs>
          <w:tab w:val="left" w:pos="1875"/>
        </w:tabs>
        <w:ind w:firstLine="0"/>
      </w:pPr>
    </w:p>
    <w:p w:rsidR="00F13EE0" w:rsidRPr="00F13EE0" w:rsidRDefault="00F13EE0" w:rsidP="00F13EE0">
      <w:pPr>
        <w:tabs>
          <w:tab w:val="left" w:pos="1875"/>
        </w:tabs>
        <w:ind w:firstLine="0"/>
        <w:rPr>
          <w:sz w:val="28"/>
          <w:szCs w:val="28"/>
        </w:rPr>
      </w:pPr>
      <w:r w:rsidRPr="00F13EE0">
        <w:rPr>
          <w:sz w:val="28"/>
          <w:szCs w:val="28"/>
        </w:rPr>
        <w:t>высота окна</w:t>
      </w:r>
      <w:proofErr w:type="gramStart"/>
      <w:r w:rsidRPr="00F13EE0">
        <w:rPr>
          <w:sz w:val="28"/>
          <w:szCs w:val="28"/>
        </w:rPr>
        <w:t xml:space="preserve"> :</w:t>
      </w:r>
      <w:proofErr w:type="gramEnd"/>
      <w:r w:rsidRPr="00F13EE0">
        <w:rPr>
          <w:sz w:val="28"/>
          <w:szCs w:val="28"/>
        </w:rPr>
        <w:t xml:space="preserve"> 155 см. </w:t>
      </w:r>
    </w:p>
    <w:p w:rsidR="00F13EE0" w:rsidRPr="00F13EE0" w:rsidRDefault="00F13EE0" w:rsidP="00F13EE0">
      <w:pPr>
        <w:tabs>
          <w:tab w:val="left" w:pos="1875"/>
        </w:tabs>
        <w:ind w:firstLine="0"/>
        <w:rPr>
          <w:sz w:val="28"/>
          <w:szCs w:val="28"/>
        </w:rPr>
      </w:pPr>
      <w:r w:rsidRPr="00F13EE0">
        <w:rPr>
          <w:sz w:val="28"/>
          <w:szCs w:val="28"/>
        </w:rPr>
        <w:t>ширина окна</w:t>
      </w:r>
      <w:proofErr w:type="gramStart"/>
      <w:r w:rsidRPr="00F13EE0">
        <w:rPr>
          <w:sz w:val="28"/>
          <w:szCs w:val="28"/>
        </w:rPr>
        <w:t xml:space="preserve"> :</w:t>
      </w:r>
      <w:proofErr w:type="gramEnd"/>
      <w:r w:rsidRPr="00F13EE0">
        <w:rPr>
          <w:sz w:val="28"/>
          <w:szCs w:val="28"/>
        </w:rPr>
        <w:t xml:space="preserve"> 148 см.</w:t>
      </w:r>
    </w:p>
    <w:p w:rsidR="00F13EE0" w:rsidRDefault="00F13EE0" w:rsidP="00D0083D">
      <w:pPr>
        <w:tabs>
          <w:tab w:val="left" w:pos="1875"/>
        </w:tabs>
        <w:ind w:firstLine="0"/>
      </w:pPr>
    </w:p>
    <w:p w:rsidR="00D0083D" w:rsidRPr="00F13EE0" w:rsidRDefault="00F13EE0" w:rsidP="00D0083D">
      <w:pPr>
        <w:tabs>
          <w:tab w:val="left" w:pos="1875"/>
        </w:tabs>
        <w:ind w:firstLine="0"/>
        <w:rPr>
          <w:sz w:val="28"/>
          <w:szCs w:val="28"/>
        </w:rPr>
      </w:pPr>
      <w:r>
        <w:t xml:space="preserve">                                            </w:t>
      </w:r>
      <w:r w:rsidR="00D0083D" w:rsidRPr="00F13EE0">
        <w:rPr>
          <w:sz w:val="28"/>
          <w:szCs w:val="28"/>
        </w:rPr>
        <w:t>ширина двери: 67 см.</w:t>
      </w:r>
      <w:r w:rsidRPr="00F13EE0">
        <w:rPr>
          <w:sz w:val="28"/>
          <w:szCs w:val="28"/>
        </w:rPr>
        <w:t xml:space="preserve"> </w:t>
      </w:r>
    </w:p>
    <w:p w:rsidR="00D0083D" w:rsidRPr="009757F6" w:rsidRDefault="00D0083D" w:rsidP="00D0083D">
      <w:pPr>
        <w:tabs>
          <w:tab w:val="left" w:pos="1875"/>
        </w:tabs>
        <w:ind w:firstLine="0"/>
        <w:rPr>
          <w:sz w:val="28"/>
          <w:szCs w:val="28"/>
        </w:rPr>
      </w:pPr>
      <w:r>
        <w:t xml:space="preserve">                                     </w:t>
      </w:r>
      <w:r w:rsidR="00F13EE0">
        <w:t xml:space="preserve">      </w:t>
      </w:r>
      <w:r w:rsidRPr="00D0083D">
        <w:t xml:space="preserve"> </w:t>
      </w:r>
      <w:r w:rsidRPr="00F13EE0">
        <w:rPr>
          <w:sz w:val="28"/>
          <w:szCs w:val="28"/>
        </w:rPr>
        <w:t>высота двери: 215 см</w:t>
      </w:r>
      <w:r w:rsidR="00F13EE0">
        <w:rPr>
          <w:sz w:val="28"/>
          <w:szCs w:val="28"/>
        </w:rPr>
        <w:t xml:space="preserve">.                          </w:t>
      </w:r>
      <w:r w:rsidR="00F13EE0" w:rsidRPr="00F13EE0">
        <w:rPr>
          <w:sz w:val="28"/>
          <w:szCs w:val="28"/>
        </w:rPr>
        <w:t>800 на 2000мм.</w:t>
      </w:r>
      <w:r w:rsidRPr="00F13EE0">
        <w:rPr>
          <w:sz w:val="28"/>
          <w:szCs w:val="28"/>
        </w:rPr>
        <w:t xml:space="preserve">                                         </w:t>
      </w:r>
      <w:r w:rsidR="00F13EE0">
        <w:rPr>
          <w:sz w:val="28"/>
          <w:szCs w:val="28"/>
        </w:rPr>
        <w:t xml:space="preserve">                                                                                             </w:t>
      </w:r>
    </w:p>
    <w:p w:rsidR="002913F3" w:rsidRDefault="00D0083D" w:rsidP="002913F3">
      <w:pPr>
        <w:tabs>
          <w:tab w:val="left" w:pos="1875"/>
        </w:tabs>
      </w:pPr>
      <w:r>
        <w:lastRenderedPageBreak/>
        <w:t xml:space="preserve">                                   </w:t>
      </w:r>
    </w:p>
    <w:p w:rsidR="002913F3" w:rsidRPr="009757F6" w:rsidRDefault="009757F6" w:rsidP="00D6370E">
      <w:pPr>
        <w:tabs>
          <w:tab w:val="left" w:pos="0"/>
        </w:tabs>
        <w:ind w:firstLine="0"/>
        <w:rPr>
          <w:sz w:val="28"/>
          <w:szCs w:val="28"/>
        </w:rPr>
      </w:pPr>
      <w:r w:rsidRPr="009757F6">
        <w:rPr>
          <w:sz w:val="28"/>
          <w:szCs w:val="28"/>
        </w:rPr>
        <w:t>5</w:t>
      </w:r>
      <w:r w:rsidR="00D6370E" w:rsidRPr="009757F6">
        <w:rPr>
          <w:sz w:val="28"/>
          <w:szCs w:val="28"/>
        </w:rPr>
        <w:t xml:space="preserve">. </w:t>
      </w:r>
      <w:r w:rsidR="00D0083D" w:rsidRPr="009757F6">
        <w:rPr>
          <w:sz w:val="28"/>
          <w:szCs w:val="28"/>
        </w:rPr>
        <w:t xml:space="preserve">  </w:t>
      </w:r>
      <w:r w:rsidR="002913F3" w:rsidRPr="009757F6">
        <w:rPr>
          <w:sz w:val="28"/>
          <w:szCs w:val="28"/>
        </w:rPr>
        <w:t>Каталог обоев</w:t>
      </w:r>
    </w:p>
    <w:p w:rsidR="00D6370E" w:rsidRPr="00535C90" w:rsidRDefault="00D0083D" w:rsidP="00D6370E">
      <w:pPr>
        <w:ind w:firstLine="0"/>
      </w:pPr>
      <w:r>
        <w:t xml:space="preserve">  </w:t>
      </w:r>
    </w:p>
    <w:tbl>
      <w:tblPr>
        <w:tblStyle w:val="aa"/>
        <w:tblW w:w="9214" w:type="dxa"/>
        <w:tblInd w:w="675" w:type="dxa"/>
        <w:tblLayout w:type="fixed"/>
        <w:tblLook w:val="04A0"/>
      </w:tblPr>
      <w:tblGrid>
        <w:gridCol w:w="426"/>
        <w:gridCol w:w="2308"/>
        <w:gridCol w:w="1802"/>
        <w:gridCol w:w="567"/>
        <w:gridCol w:w="2336"/>
        <w:gridCol w:w="1775"/>
      </w:tblGrid>
      <w:tr w:rsidR="009757F6" w:rsidRPr="00E96153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left="-533" w:firstLine="567"/>
              <w:jc w:val="center"/>
              <w:rPr>
                <w:i/>
                <w:noProof/>
                <w:lang w:eastAsia="ru-RU"/>
              </w:rPr>
            </w:pPr>
          </w:p>
          <w:p w:rsidR="009757F6" w:rsidRDefault="009757F6" w:rsidP="00D6370E">
            <w:pPr>
              <w:ind w:firstLine="567"/>
              <w:jc w:val="center"/>
              <w:rPr>
                <w:lang w:eastAsia="ru-RU"/>
              </w:rPr>
            </w:pPr>
          </w:p>
          <w:p w:rsidR="009757F6" w:rsidRPr="00E96153" w:rsidRDefault="009757F6" w:rsidP="00D6370E">
            <w:pPr>
              <w:ind w:firstLine="0"/>
              <w:rPr>
                <w:lang w:eastAsia="ru-RU"/>
              </w:rPr>
            </w:pPr>
            <w:r>
              <w:rPr>
                <w:lang w:eastAsia="ru-RU"/>
              </w:rPr>
              <w:t>1</w:t>
            </w:r>
          </w:p>
        </w:tc>
        <w:tc>
          <w:tcPr>
            <w:tcW w:w="2308" w:type="dxa"/>
            <w:vAlign w:val="center"/>
          </w:tcPr>
          <w:p w:rsidR="009757F6" w:rsidRPr="00E96153" w:rsidRDefault="009757F6" w:rsidP="00D6370E">
            <w:pPr>
              <w:ind w:firstLine="0"/>
              <w:jc w:val="center"/>
              <w:rPr>
                <w:i/>
              </w:rPr>
            </w:pPr>
            <w:r w:rsidRPr="00E96153">
              <w:rPr>
                <w:i/>
                <w:noProof/>
                <w:lang w:eastAsia="ru-RU"/>
              </w:rPr>
              <w:drawing>
                <wp:inline distT="0" distB="0" distL="0" distR="0">
                  <wp:extent cx="1371401" cy="981075"/>
                  <wp:effectExtent l="19050" t="0" r="199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1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Бумажные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–50см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120руб.</w:t>
            </w:r>
          </w:p>
        </w:tc>
        <w:tc>
          <w:tcPr>
            <w:tcW w:w="567" w:type="dxa"/>
            <w:vAlign w:val="center"/>
          </w:tcPr>
          <w:p w:rsidR="009757F6" w:rsidRDefault="009757F6" w:rsidP="003A3702">
            <w:pPr>
              <w:ind w:firstLine="34"/>
            </w:pPr>
            <w:r>
              <w:t>9</w:t>
            </w:r>
          </w:p>
        </w:tc>
        <w:tc>
          <w:tcPr>
            <w:tcW w:w="2336" w:type="dxa"/>
            <w:vAlign w:val="center"/>
          </w:tcPr>
          <w:p w:rsidR="009757F6" w:rsidRPr="00E96153" w:rsidRDefault="009757F6" w:rsidP="00D6370E">
            <w:pPr>
              <w:ind w:firstLine="34"/>
              <w:jc w:val="center"/>
              <w:rPr>
                <w:i/>
              </w:rPr>
            </w:pPr>
            <w:r>
              <w:rPr>
                <w:i/>
                <w:noProof/>
                <w:lang w:eastAsia="ru-RU"/>
              </w:rPr>
              <w:drawing>
                <wp:inline distT="0" distB="0" distL="0" distR="0">
                  <wp:extent cx="1400175" cy="971550"/>
                  <wp:effectExtent l="19050" t="0" r="9525" b="0"/>
                  <wp:docPr id="9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Виниловые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60см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600руб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firstLine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877824"/>
                  <wp:effectExtent l="19050" t="0" r="0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77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Бумажные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50см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140руб.</w:t>
            </w:r>
          </w:p>
        </w:tc>
        <w:tc>
          <w:tcPr>
            <w:tcW w:w="567" w:type="dxa"/>
            <w:vAlign w:val="center"/>
          </w:tcPr>
          <w:p w:rsidR="009757F6" w:rsidRDefault="009757F6" w:rsidP="003A3702">
            <w:pPr>
              <w:ind w:firstLine="34"/>
            </w:pPr>
            <w:r>
              <w:t>10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866775"/>
                  <wp:effectExtent l="19050" t="0" r="0" b="0"/>
                  <wp:docPr id="12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Виниловые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50см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450руб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firstLine="34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3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888797"/>
                  <wp:effectExtent l="19050" t="0" r="0" b="0"/>
                  <wp:docPr id="1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88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Бумажные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50см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15м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200руб</w:t>
            </w:r>
          </w:p>
        </w:tc>
        <w:tc>
          <w:tcPr>
            <w:tcW w:w="567" w:type="dxa"/>
            <w:vAlign w:val="center"/>
          </w:tcPr>
          <w:p w:rsidR="009757F6" w:rsidRDefault="009757F6" w:rsidP="003A3702">
            <w:pPr>
              <w:ind w:firstLine="34"/>
            </w:pPr>
            <w:r>
              <w:t>11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33500" cy="914400"/>
                  <wp:effectExtent l="19050" t="0" r="0" b="0"/>
                  <wp:docPr id="1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Виниловые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80см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840руб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firstLine="34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839755"/>
                  <wp:effectExtent l="19050" t="0" r="0" b="0"/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983" cy="841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Бумажные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50см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15м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230руб.</w:t>
            </w:r>
          </w:p>
        </w:tc>
        <w:tc>
          <w:tcPr>
            <w:tcW w:w="567" w:type="dxa"/>
            <w:vAlign w:val="center"/>
          </w:tcPr>
          <w:p w:rsidR="009757F6" w:rsidRDefault="009757F6" w:rsidP="003A3702">
            <w:pPr>
              <w:ind w:firstLine="34"/>
            </w:pPr>
            <w:r>
              <w:t>12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43025" cy="904875"/>
                  <wp:effectExtent l="19050" t="0" r="9525" b="0"/>
                  <wp:docPr id="1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Виниловые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50см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500руб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Pr="003646AC" w:rsidRDefault="009757F6" w:rsidP="00D6370E">
            <w:pPr>
              <w:ind w:firstLine="34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5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  <w:rPr>
                <w:noProof/>
                <w:lang w:eastAsia="ru-RU"/>
              </w:rPr>
            </w:pPr>
            <w:r w:rsidRPr="003646AC">
              <w:rPr>
                <w:noProof/>
                <w:lang w:eastAsia="ru-RU"/>
              </w:rPr>
              <w:drawing>
                <wp:inline distT="0" distB="0" distL="0" distR="0">
                  <wp:extent cx="1371400" cy="933450"/>
                  <wp:effectExtent l="19050" t="0" r="200" b="0"/>
                  <wp:docPr id="1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33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Текстильные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120см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9000руб</w:t>
            </w:r>
          </w:p>
        </w:tc>
        <w:tc>
          <w:tcPr>
            <w:tcW w:w="567" w:type="dxa"/>
            <w:vAlign w:val="center"/>
          </w:tcPr>
          <w:p w:rsidR="009757F6" w:rsidRDefault="009757F6" w:rsidP="00D6370E">
            <w:pPr>
              <w:ind w:firstLine="34"/>
            </w:pPr>
            <w:r>
              <w:t>13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904875"/>
                  <wp:effectExtent l="19050" t="0" r="0" b="0"/>
                  <wp:docPr id="1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Текстильные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90см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2500руб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firstLine="34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6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981075"/>
                  <wp:effectExtent l="19050" t="0" r="0" b="0"/>
                  <wp:docPr id="1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Текстильные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80см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5000руб</w:t>
            </w:r>
          </w:p>
        </w:tc>
        <w:tc>
          <w:tcPr>
            <w:tcW w:w="567" w:type="dxa"/>
            <w:vAlign w:val="center"/>
          </w:tcPr>
          <w:p w:rsidR="009757F6" w:rsidRDefault="009757F6" w:rsidP="00D6370E">
            <w:pPr>
              <w:ind w:firstLine="34"/>
            </w:pPr>
            <w:r>
              <w:t>14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00175" cy="981075"/>
                  <wp:effectExtent l="19050" t="0" r="9525" b="0"/>
                  <wp:docPr id="20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Текстильные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110см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D6370E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6000руб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firstLine="34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7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866775"/>
                  <wp:effectExtent l="19050" t="0" r="952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Default="009757F6" w:rsidP="00D6370E">
            <w:pPr>
              <w:ind w:firstLine="0"/>
              <w:rPr>
                <w:i/>
              </w:rPr>
            </w:pPr>
            <w:proofErr w:type="spellStart"/>
            <w:r>
              <w:rPr>
                <w:i/>
              </w:rPr>
              <w:t>Флизелиновые</w:t>
            </w:r>
            <w:proofErr w:type="spellEnd"/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105см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700руб</w:t>
            </w:r>
          </w:p>
        </w:tc>
        <w:tc>
          <w:tcPr>
            <w:tcW w:w="567" w:type="dxa"/>
            <w:vAlign w:val="center"/>
          </w:tcPr>
          <w:p w:rsidR="009757F6" w:rsidRDefault="009757F6" w:rsidP="00D6370E">
            <w:pPr>
              <w:ind w:firstLine="34"/>
            </w:pPr>
            <w:r>
              <w:t>15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904875"/>
                  <wp:effectExtent l="19050" t="0" r="0" b="0"/>
                  <wp:docPr id="2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Default="009757F6" w:rsidP="008E1380">
            <w:pPr>
              <w:ind w:firstLine="0"/>
              <w:rPr>
                <w:i/>
              </w:rPr>
            </w:pPr>
            <w:proofErr w:type="spellStart"/>
            <w:r>
              <w:rPr>
                <w:i/>
              </w:rPr>
              <w:t>Флизелиновые</w:t>
            </w:r>
            <w:proofErr w:type="spellEnd"/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90см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750руб</w:t>
            </w:r>
          </w:p>
        </w:tc>
      </w:tr>
      <w:tr w:rsidR="009757F6" w:rsidTr="00D6370E">
        <w:tc>
          <w:tcPr>
            <w:tcW w:w="426" w:type="dxa"/>
            <w:vAlign w:val="center"/>
          </w:tcPr>
          <w:p w:rsidR="009757F6" w:rsidRDefault="009757F6" w:rsidP="00D6370E">
            <w:pPr>
              <w:ind w:firstLine="34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8</w:t>
            </w:r>
          </w:p>
        </w:tc>
        <w:tc>
          <w:tcPr>
            <w:tcW w:w="2308" w:type="dxa"/>
            <w:vAlign w:val="center"/>
          </w:tcPr>
          <w:p w:rsidR="009757F6" w:rsidRDefault="009757F6" w:rsidP="00D6370E">
            <w:pPr>
              <w:ind w:firstLine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95425" cy="952500"/>
                  <wp:effectExtent l="19050" t="0" r="9525" b="0"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vAlign w:val="center"/>
          </w:tcPr>
          <w:p w:rsidR="009757F6" w:rsidRDefault="009757F6" w:rsidP="008E1380">
            <w:pPr>
              <w:ind w:firstLine="0"/>
              <w:rPr>
                <w:i/>
              </w:rPr>
            </w:pPr>
            <w:proofErr w:type="spellStart"/>
            <w:r>
              <w:rPr>
                <w:i/>
              </w:rPr>
              <w:t>Флизелиновые</w:t>
            </w:r>
            <w:proofErr w:type="spellEnd"/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60см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450руб</w:t>
            </w:r>
          </w:p>
        </w:tc>
        <w:tc>
          <w:tcPr>
            <w:tcW w:w="567" w:type="dxa"/>
            <w:vAlign w:val="center"/>
          </w:tcPr>
          <w:p w:rsidR="009757F6" w:rsidRDefault="009757F6" w:rsidP="00D6370E">
            <w:pPr>
              <w:ind w:firstLine="34"/>
            </w:pPr>
            <w:r>
              <w:t>16</w:t>
            </w:r>
          </w:p>
        </w:tc>
        <w:tc>
          <w:tcPr>
            <w:tcW w:w="2336" w:type="dxa"/>
            <w:vAlign w:val="center"/>
          </w:tcPr>
          <w:p w:rsidR="009757F6" w:rsidRDefault="009757F6" w:rsidP="00D6370E">
            <w:pPr>
              <w:ind w:firstLine="34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952500"/>
                  <wp:effectExtent l="19050" t="0" r="9525" b="0"/>
                  <wp:docPr id="2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5" w:type="dxa"/>
            <w:vAlign w:val="center"/>
          </w:tcPr>
          <w:p w:rsidR="009757F6" w:rsidRDefault="009757F6" w:rsidP="008E1380">
            <w:pPr>
              <w:ind w:firstLine="0"/>
              <w:rPr>
                <w:i/>
              </w:rPr>
            </w:pPr>
            <w:proofErr w:type="spellStart"/>
            <w:r>
              <w:rPr>
                <w:i/>
              </w:rPr>
              <w:t>Флизелиновые</w:t>
            </w:r>
            <w:proofErr w:type="spellEnd"/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Ширина –</w:t>
            </w:r>
            <w:r>
              <w:rPr>
                <w:i/>
              </w:rPr>
              <w:t>80см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Длина рулона-</w:t>
            </w:r>
            <w:r>
              <w:rPr>
                <w:i/>
              </w:rPr>
              <w:t>10м</w:t>
            </w:r>
          </w:p>
          <w:p w:rsidR="009757F6" w:rsidRPr="00340544" w:rsidRDefault="009757F6" w:rsidP="008E1380">
            <w:pPr>
              <w:ind w:firstLine="0"/>
              <w:rPr>
                <w:i/>
              </w:rPr>
            </w:pPr>
            <w:r w:rsidRPr="00340544">
              <w:rPr>
                <w:i/>
              </w:rPr>
              <w:t>Цена-</w:t>
            </w:r>
            <w:r>
              <w:rPr>
                <w:i/>
              </w:rPr>
              <w:t>600руб</w:t>
            </w:r>
          </w:p>
        </w:tc>
      </w:tr>
    </w:tbl>
    <w:p w:rsidR="002913F3" w:rsidRPr="00535C90" w:rsidRDefault="002913F3" w:rsidP="00D6370E">
      <w:pPr>
        <w:ind w:firstLine="0"/>
      </w:pPr>
    </w:p>
    <w:p w:rsidR="002C7DFD" w:rsidRPr="00535C90" w:rsidRDefault="002C7DFD" w:rsidP="002913F3">
      <w:pPr>
        <w:tabs>
          <w:tab w:val="left" w:pos="1875"/>
        </w:tabs>
        <w:ind w:firstLine="0"/>
      </w:pPr>
    </w:p>
    <w:sectPr w:rsidR="002C7DFD" w:rsidRPr="00535C90" w:rsidSect="001515B9">
      <w:footerReference w:type="defaul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6FFE" w:rsidRDefault="00856FFE" w:rsidP="00535C90">
      <w:r>
        <w:separator/>
      </w:r>
    </w:p>
  </w:endnote>
  <w:endnote w:type="continuationSeparator" w:id="0">
    <w:p w:rsidR="00856FFE" w:rsidRDefault="00856FFE" w:rsidP="00535C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5C90" w:rsidRDefault="00535C90" w:rsidP="00535C90">
    <w:pPr>
      <w:pStyle w:val="a7"/>
      <w:ind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6FFE" w:rsidRDefault="00856FFE" w:rsidP="00535C90">
      <w:r>
        <w:separator/>
      </w:r>
    </w:p>
  </w:footnote>
  <w:footnote w:type="continuationSeparator" w:id="0">
    <w:p w:rsidR="00856FFE" w:rsidRDefault="00856FFE" w:rsidP="00535C9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03690"/>
    <w:rsid w:val="00076A03"/>
    <w:rsid w:val="000D2FF0"/>
    <w:rsid w:val="00117AB3"/>
    <w:rsid w:val="001515B9"/>
    <w:rsid w:val="00197B7B"/>
    <w:rsid w:val="002913F3"/>
    <w:rsid w:val="002C7DFD"/>
    <w:rsid w:val="00345DE8"/>
    <w:rsid w:val="00347F2E"/>
    <w:rsid w:val="00362441"/>
    <w:rsid w:val="0043683B"/>
    <w:rsid w:val="00475E06"/>
    <w:rsid w:val="004D0DF9"/>
    <w:rsid w:val="004D404D"/>
    <w:rsid w:val="00535C90"/>
    <w:rsid w:val="00603690"/>
    <w:rsid w:val="006065D7"/>
    <w:rsid w:val="00623F8E"/>
    <w:rsid w:val="00654088"/>
    <w:rsid w:val="00664D6C"/>
    <w:rsid w:val="006930A7"/>
    <w:rsid w:val="006C1C4D"/>
    <w:rsid w:val="007E11D2"/>
    <w:rsid w:val="00856FFE"/>
    <w:rsid w:val="0086229A"/>
    <w:rsid w:val="008A1E03"/>
    <w:rsid w:val="008E1380"/>
    <w:rsid w:val="00962CDF"/>
    <w:rsid w:val="009757F6"/>
    <w:rsid w:val="00A7116D"/>
    <w:rsid w:val="00AF13DD"/>
    <w:rsid w:val="00B97BC3"/>
    <w:rsid w:val="00BB3EF7"/>
    <w:rsid w:val="00BC0333"/>
    <w:rsid w:val="00C54DF7"/>
    <w:rsid w:val="00C90433"/>
    <w:rsid w:val="00D0083D"/>
    <w:rsid w:val="00D46CD5"/>
    <w:rsid w:val="00D6370E"/>
    <w:rsid w:val="00DE7D64"/>
    <w:rsid w:val="00F13EE0"/>
    <w:rsid w:val="00F677C3"/>
    <w:rsid w:val="00F834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17" type="connector" idref="#_x0000_s1041"/>
        <o:r id="V:Rule18" type="connector" idref="#_x0000_s1044"/>
        <o:r id="V:Rule19" type="connector" idref="#_x0000_s1057"/>
        <o:r id="V:Rule20" type="connector" idref="#_x0000_s1042"/>
        <o:r id="V:Rule21" type="connector" idref="#_x0000_s1048"/>
        <o:r id="V:Rule22" type="connector" idref="#_x0000_s1035"/>
        <o:r id="V:Rule23" type="connector" idref="#_x0000_s1040"/>
        <o:r id="V:Rule24" type="connector" idref="#_x0000_s1053"/>
        <o:r id="V:Rule25" type="connector" idref="#_x0000_s1032"/>
        <o:r id="V:Rule26" type="connector" idref="#_x0000_s1058"/>
        <o:r id="V:Rule27" type="connector" idref="#_x0000_s1031"/>
        <o:r id="V:Rule28" type="connector" idref="#_x0000_s1038"/>
        <o:r id="V:Rule29" type="connector" idref="#_x0000_s1054"/>
        <o:r id="V:Rule30" type="connector" idref="#_x0000_s1034"/>
        <o:r id="V:Rule31" type="connector" idref="#_x0000_s1047"/>
        <o:r id="V:Rule32" type="connector" idref="#_x0000_s104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690"/>
    <w:pPr>
      <w:spacing w:after="0" w:line="240" w:lineRule="auto"/>
      <w:ind w:firstLine="709"/>
    </w:pPr>
    <w:rPr>
      <w:rFonts w:ascii="Times New Roman" w:eastAsia="Calibri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7DF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7DFD"/>
    <w:rPr>
      <w:rFonts w:ascii="Tahoma" w:eastAsia="Calibri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35C9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35C90"/>
    <w:rPr>
      <w:rFonts w:ascii="Times New Roman" w:eastAsia="Calibri" w:hAnsi="Times New Roman" w:cs="Times New Roman"/>
      <w:sz w:val="24"/>
      <w:szCs w:val="24"/>
    </w:rPr>
  </w:style>
  <w:style w:type="paragraph" w:styleId="a7">
    <w:name w:val="footer"/>
    <w:basedOn w:val="a"/>
    <w:link w:val="a8"/>
    <w:uiPriority w:val="99"/>
    <w:semiHidden/>
    <w:unhideWhenUsed/>
    <w:rsid w:val="00535C9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35C90"/>
    <w:rPr>
      <w:rFonts w:ascii="Times New Roman" w:eastAsia="Calibri" w:hAnsi="Times New Roman" w:cs="Times New Roman"/>
      <w:sz w:val="24"/>
      <w:szCs w:val="24"/>
    </w:rPr>
  </w:style>
  <w:style w:type="character" w:styleId="a9">
    <w:name w:val="Hyperlink"/>
    <w:basedOn w:val="a0"/>
    <w:uiPriority w:val="99"/>
    <w:unhideWhenUsed/>
    <w:rsid w:val="006930A7"/>
    <w:rPr>
      <w:color w:val="0000FF" w:themeColor="hyperlink"/>
      <w:u w:val="single"/>
    </w:rPr>
  </w:style>
  <w:style w:type="table" w:styleId="aa">
    <w:name w:val="Table Grid"/>
    <w:basedOn w:val="a1"/>
    <w:uiPriority w:val="59"/>
    <w:rsid w:val="002913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2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dh.ru/jornal/materials_for_floor_and_wall/article898.html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stroypraym.ru/2011-07-04-13-26-35/otdelochnye-raboty/21-oboi.html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4D03EC-5544-4C16-A555-FF33506141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2</Pages>
  <Words>349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Наталия</dc:creator>
  <cp:keywords/>
  <dc:description/>
  <cp:lastModifiedBy>Наталия</cp:lastModifiedBy>
  <cp:revision>20</cp:revision>
  <dcterms:created xsi:type="dcterms:W3CDTF">2012-06-21T16:16:00Z</dcterms:created>
  <dcterms:modified xsi:type="dcterms:W3CDTF">2012-06-22T21:33:00Z</dcterms:modified>
</cp:coreProperties>
</file>